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3225D">
        <w:rPr>
          <w:rFonts w:ascii="Arial" w:hAnsi="Arial" w:cs="Arial"/>
          <w:noProof/>
          <w:sz w:val="20"/>
          <w:szCs w:val="20"/>
        </w:rPr>
        <w:t>CUBE DPVME2_6 FR HU212602C64T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3225D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E21878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21878">
        <w:rPr>
          <w:rFonts w:ascii="Arial" w:hAnsi="Arial" w:cs="Arial"/>
          <w:sz w:val="20"/>
          <w:szCs w:val="20"/>
        </w:rPr>
        <w:t>514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D80B11">
        <w:rPr>
          <w:rFonts w:ascii="Arial" w:hAnsi="Arial" w:cs="Arial"/>
          <w:sz w:val="20"/>
          <w:szCs w:val="20"/>
        </w:rPr>
        <w:t>7</w:t>
      </w:r>
      <w:r w:rsidR="0064169E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D80B1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E3225D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E3225D">
        <w:rPr>
          <w:rFonts w:ascii="Arial" w:hAnsi="Arial" w:cs="Arial"/>
          <w:sz w:val="20"/>
          <w:szCs w:val="20"/>
        </w:rPr>
        <w:t>opnemer</w:t>
      </w:r>
    </w:p>
    <w:p w:rsidR="00E3225D" w:rsidRPr="007E0CAC" w:rsidRDefault="00E3225D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E3225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E3225D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E3225D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83416C">
        <w:rPr>
          <w:rFonts w:ascii="Arial" w:hAnsi="Arial" w:cs="Arial"/>
          <w:sz w:val="20"/>
          <w:szCs w:val="20"/>
        </w:rPr>
        <w:t>0</w:t>
      </w:r>
    </w:p>
    <w:p w:rsidR="00E34B69" w:rsidRPr="007E0CAC" w:rsidRDefault="00E34B6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C13BA"/>
    <w:rsid w:val="005C11CE"/>
    <w:rsid w:val="0064169E"/>
    <w:rsid w:val="006C24F4"/>
    <w:rsid w:val="00731F0E"/>
    <w:rsid w:val="007E0CAC"/>
    <w:rsid w:val="0083416C"/>
    <w:rsid w:val="008C62AB"/>
    <w:rsid w:val="00990370"/>
    <w:rsid w:val="00B759EF"/>
    <w:rsid w:val="00D80B11"/>
    <w:rsid w:val="00DF5BE6"/>
    <w:rsid w:val="00E21878"/>
    <w:rsid w:val="00E3225D"/>
    <w:rsid w:val="00E34B69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2013-06-26T12:50:00Z</dcterms:created>
  <dcterms:modified xsi:type="dcterms:W3CDTF">2015-08-06T07:03:00Z</dcterms:modified>
</cp:coreProperties>
</file>